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B8" w:rsidRDefault="003C0655">
      <w:pPr>
        <w:rPr>
          <w:sz w:val="20"/>
          <w:szCs w:val="20"/>
        </w:rPr>
      </w:pPr>
      <w:bookmarkStart w:id="0" w:name="_GoBack"/>
      <w:r w:rsidRPr="003C0655">
        <w:rPr>
          <w:sz w:val="20"/>
          <w:szCs w:val="20"/>
        </w:rPr>
        <w:drawing>
          <wp:inline distT="0" distB="0" distL="0" distR="0">
            <wp:extent cx="1828800" cy="1047750"/>
            <wp:effectExtent l="0" t="0" r="0" b="0"/>
            <wp:docPr id="2" name="Picture 2" descr="Image result for nine feet 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ne feet t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22F01" w:rsidRPr="00C3703F" w:rsidTr="00C3703F">
        <w:tc>
          <w:tcPr>
            <w:tcW w:w="4621" w:type="dxa"/>
            <w:shd w:val="clear" w:color="auto" w:fill="auto"/>
          </w:tcPr>
          <w:p w:rsidR="00822F01" w:rsidRPr="00C3703F" w:rsidRDefault="00822F01" w:rsidP="00C3703F">
            <w:pPr>
              <w:spacing w:after="0" w:line="240" w:lineRule="auto"/>
              <w:rPr>
                <w:sz w:val="20"/>
                <w:szCs w:val="20"/>
              </w:rPr>
            </w:pPr>
            <w:r w:rsidRPr="00C3703F">
              <w:rPr>
                <w:sz w:val="20"/>
                <w:szCs w:val="20"/>
              </w:rPr>
              <w:t>Name</w:t>
            </w:r>
          </w:p>
        </w:tc>
        <w:tc>
          <w:tcPr>
            <w:tcW w:w="4621" w:type="dxa"/>
            <w:shd w:val="clear" w:color="auto" w:fill="auto"/>
          </w:tcPr>
          <w:p w:rsidR="00822F01" w:rsidRPr="00C3703F" w:rsidRDefault="00822F01" w:rsidP="00C370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2F01" w:rsidRPr="00C3703F" w:rsidTr="00C3703F">
        <w:tc>
          <w:tcPr>
            <w:tcW w:w="4621" w:type="dxa"/>
            <w:shd w:val="clear" w:color="auto" w:fill="auto"/>
          </w:tcPr>
          <w:p w:rsidR="00822F01" w:rsidRPr="00C3703F" w:rsidRDefault="00822F01" w:rsidP="00C3703F">
            <w:pPr>
              <w:spacing w:after="0" w:line="240" w:lineRule="auto"/>
              <w:rPr>
                <w:sz w:val="20"/>
                <w:szCs w:val="20"/>
              </w:rPr>
            </w:pPr>
            <w:r w:rsidRPr="00C3703F">
              <w:rPr>
                <w:sz w:val="20"/>
                <w:szCs w:val="20"/>
              </w:rPr>
              <w:t>Address</w:t>
            </w:r>
          </w:p>
        </w:tc>
        <w:tc>
          <w:tcPr>
            <w:tcW w:w="4621" w:type="dxa"/>
            <w:shd w:val="clear" w:color="auto" w:fill="auto"/>
          </w:tcPr>
          <w:p w:rsidR="008007B3" w:rsidRPr="00C3703F" w:rsidRDefault="008007B3" w:rsidP="00C370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2F01" w:rsidRPr="00C3703F" w:rsidTr="00C3703F">
        <w:tc>
          <w:tcPr>
            <w:tcW w:w="4621" w:type="dxa"/>
            <w:shd w:val="clear" w:color="auto" w:fill="auto"/>
          </w:tcPr>
          <w:p w:rsidR="00822F01" w:rsidRPr="00C3703F" w:rsidRDefault="00822F01" w:rsidP="00C3703F">
            <w:pPr>
              <w:spacing w:after="0" w:line="240" w:lineRule="auto"/>
              <w:rPr>
                <w:sz w:val="20"/>
                <w:szCs w:val="20"/>
              </w:rPr>
            </w:pPr>
            <w:r w:rsidRPr="00C3703F">
              <w:rPr>
                <w:sz w:val="20"/>
                <w:szCs w:val="20"/>
              </w:rPr>
              <w:t>Email</w:t>
            </w:r>
          </w:p>
        </w:tc>
        <w:tc>
          <w:tcPr>
            <w:tcW w:w="4621" w:type="dxa"/>
            <w:shd w:val="clear" w:color="auto" w:fill="auto"/>
          </w:tcPr>
          <w:p w:rsidR="00822F01" w:rsidRPr="00C3703F" w:rsidRDefault="00822F01" w:rsidP="00C370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2F01" w:rsidRPr="00C3703F" w:rsidTr="00C3703F">
        <w:tc>
          <w:tcPr>
            <w:tcW w:w="4621" w:type="dxa"/>
            <w:shd w:val="clear" w:color="auto" w:fill="auto"/>
          </w:tcPr>
          <w:p w:rsidR="00822F01" w:rsidRPr="00C3703F" w:rsidRDefault="00822F01" w:rsidP="00C3703F">
            <w:pPr>
              <w:spacing w:after="0" w:line="240" w:lineRule="auto"/>
              <w:rPr>
                <w:sz w:val="20"/>
                <w:szCs w:val="20"/>
              </w:rPr>
            </w:pPr>
            <w:r w:rsidRPr="00C3703F">
              <w:rPr>
                <w:sz w:val="20"/>
                <w:szCs w:val="20"/>
              </w:rPr>
              <w:t>Mobile Tel</w:t>
            </w:r>
          </w:p>
        </w:tc>
        <w:tc>
          <w:tcPr>
            <w:tcW w:w="4621" w:type="dxa"/>
            <w:shd w:val="clear" w:color="auto" w:fill="auto"/>
          </w:tcPr>
          <w:p w:rsidR="00822F01" w:rsidRPr="00C3703F" w:rsidRDefault="00822F01" w:rsidP="00C3703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22F01" w:rsidRDefault="00822F01">
      <w:pPr>
        <w:rPr>
          <w:sz w:val="20"/>
          <w:szCs w:val="20"/>
        </w:rPr>
      </w:pPr>
    </w:p>
    <w:p w:rsidR="00970DF4" w:rsidRPr="00970DF4" w:rsidRDefault="00970DF4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note</w:t>
      </w:r>
      <w:proofErr w:type="gramStart"/>
      <w:r w:rsidR="00CD0D8E">
        <w:rPr>
          <w:b/>
          <w:sz w:val="20"/>
          <w:szCs w:val="20"/>
        </w:rPr>
        <w:t>,</w:t>
      </w:r>
      <w:proofErr w:type="gramEnd"/>
      <w:r w:rsidR="00CD0D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we are unable to sponsor work permits.</w:t>
      </w:r>
    </w:p>
    <w:p w:rsidR="00C3703F" w:rsidRPr="00BA783C" w:rsidRDefault="00BA783C" w:rsidP="00C3703F">
      <w:pPr>
        <w:pStyle w:val="ColorfulList-Accent11"/>
        <w:numPr>
          <w:ilvl w:val="0"/>
          <w:numId w:val="1"/>
        </w:numPr>
        <w:rPr>
          <w:b/>
          <w:sz w:val="20"/>
          <w:szCs w:val="20"/>
        </w:rPr>
      </w:pPr>
      <w:r w:rsidRPr="00BA783C">
        <w:rPr>
          <w:b/>
          <w:sz w:val="20"/>
          <w:szCs w:val="20"/>
        </w:rPr>
        <w:t>What is your reason for leaving your current employer</w:t>
      </w:r>
      <w:r>
        <w:rPr>
          <w:b/>
          <w:sz w:val="20"/>
          <w:szCs w:val="20"/>
        </w:rPr>
        <w:t>?</w:t>
      </w:r>
    </w:p>
    <w:p w:rsidR="00C3703F" w:rsidRDefault="00C3703F" w:rsidP="00C3703F">
      <w:pPr>
        <w:rPr>
          <w:b/>
          <w:sz w:val="20"/>
          <w:szCs w:val="20"/>
        </w:rPr>
      </w:pPr>
    </w:p>
    <w:p w:rsidR="00C3703F" w:rsidRDefault="00C3703F" w:rsidP="00C3703F">
      <w:pPr>
        <w:rPr>
          <w:b/>
          <w:sz w:val="20"/>
          <w:szCs w:val="20"/>
        </w:rPr>
      </w:pPr>
    </w:p>
    <w:p w:rsidR="00C3703F" w:rsidRPr="00C3703F" w:rsidRDefault="00C3703F" w:rsidP="00C3703F">
      <w:pPr>
        <w:rPr>
          <w:b/>
          <w:sz w:val="20"/>
          <w:szCs w:val="20"/>
        </w:rPr>
      </w:pPr>
    </w:p>
    <w:p w:rsidR="00631E51" w:rsidRPr="00BA783C" w:rsidRDefault="00BA783C" w:rsidP="00631E51">
      <w:pPr>
        <w:pStyle w:val="ColorfulList-Accent11"/>
        <w:numPr>
          <w:ilvl w:val="0"/>
          <w:numId w:val="1"/>
        </w:numPr>
        <w:rPr>
          <w:rFonts w:cs="Calibri"/>
          <w:color w:val="000000"/>
          <w:sz w:val="20"/>
          <w:szCs w:val="20"/>
        </w:rPr>
      </w:pPr>
      <w:r w:rsidRPr="00BA783C">
        <w:rPr>
          <w:b/>
          <w:sz w:val="20"/>
          <w:szCs w:val="20"/>
        </w:rPr>
        <w:t xml:space="preserve">Where do you want to go in terms of general aspirations and specific skills? </w:t>
      </w:r>
    </w:p>
    <w:p w:rsidR="00C3703F" w:rsidRPr="00C3703F" w:rsidRDefault="00C3703F" w:rsidP="00631E51">
      <w:pPr>
        <w:rPr>
          <w:rFonts w:cs="Calibri"/>
          <w:color w:val="000000"/>
          <w:sz w:val="20"/>
          <w:szCs w:val="20"/>
        </w:rPr>
      </w:pPr>
    </w:p>
    <w:p w:rsidR="00C3703F" w:rsidRPr="00C3703F" w:rsidRDefault="00C3703F" w:rsidP="00631E51">
      <w:pPr>
        <w:rPr>
          <w:rFonts w:cs="Calibri"/>
          <w:color w:val="000000"/>
          <w:sz w:val="20"/>
          <w:szCs w:val="20"/>
        </w:rPr>
      </w:pPr>
    </w:p>
    <w:p w:rsidR="00C3703F" w:rsidRPr="00C3703F" w:rsidRDefault="00C3703F" w:rsidP="00631E51">
      <w:pPr>
        <w:rPr>
          <w:rFonts w:cs="Calibri"/>
          <w:color w:val="000000"/>
          <w:sz w:val="20"/>
          <w:szCs w:val="20"/>
        </w:rPr>
      </w:pPr>
    </w:p>
    <w:p w:rsidR="00C3703F" w:rsidRPr="00425AB6" w:rsidRDefault="00C3703F" w:rsidP="00631E51">
      <w:pPr>
        <w:rPr>
          <w:sz w:val="20"/>
          <w:szCs w:val="20"/>
        </w:rPr>
      </w:pPr>
    </w:p>
    <w:p w:rsidR="00631E51" w:rsidRPr="00C3703F" w:rsidRDefault="00BA783C" w:rsidP="00C3703F">
      <w:pPr>
        <w:pStyle w:val="ColorfulList-Accent11"/>
        <w:numPr>
          <w:ilvl w:val="0"/>
          <w:numId w:val="1"/>
        </w:numPr>
        <w:rPr>
          <w:b/>
          <w:sz w:val="20"/>
          <w:szCs w:val="20"/>
        </w:rPr>
      </w:pPr>
      <w:r w:rsidRPr="00BA783C">
        <w:rPr>
          <w:b/>
          <w:sz w:val="20"/>
          <w:szCs w:val="20"/>
        </w:rPr>
        <w:t>How flexible are you on your customer focus e.g. opinions of working with public and private sector clients simultaneously?</w:t>
      </w:r>
      <w:r>
        <w:rPr>
          <w:b/>
          <w:sz w:val="20"/>
          <w:szCs w:val="20"/>
        </w:rPr>
        <w:t xml:space="preserve"> </w:t>
      </w:r>
    </w:p>
    <w:p w:rsidR="00C3703F" w:rsidRDefault="00C3703F" w:rsidP="00C3703F">
      <w:pPr>
        <w:rPr>
          <w:b/>
          <w:sz w:val="20"/>
          <w:szCs w:val="20"/>
        </w:rPr>
      </w:pPr>
    </w:p>
    <w:p w:rsidR="00C3703F" w:rsidRDefault="00C3703F" w:rsidP="00C3703F">
      <w:pPr>
        <w:rPr>
          <w:b/>
          <w:sz w:val="20"/>
          <w:szCs w:val="20"/>
        </w:rPr>
      </w:pPr>
    </w:p>
    <w:p w:rsidR="00C3703F" w:rsidRDefault="00C3703F" w:rsidP="00C3703F">
      <w:pPr>
        <w:rPr>
          <w:b/>
          <w:sz w:val="20"/>
          <w:szCs w:val="20"/>
        </w:rPr>
      </w:pPr>
    </w:p>
    <w:p w:rsidR="00C3703F" w:rsidRDefault="00C3703F" w:rsidP="00C3703F">
      <w:pPr>
        <w:rPr>
          <w:b/>
          <w:sz w:val="20"/>
          <w:szCs w:val="20"/>
        </w:rPr>
      </w:pPr>
    </w:p>
    <w:p w:rsidR="00C3703F" w:rsidRDefault="00C3703F" w:rsidP="00C3703F">
      <w:pPr>
        <w:rPr>
          <w:b/>
          <w:sz w:val="20"/>
          <w:szCs w:val="20"/>
        </w:rPr>
      </w:pPr>
    </w:p>
    <w:p w:rsidR="00C3703F" w:rsidRPr="00C3703F" w:rsidRDefault="00C3703F" w:rsidP="00C3703F">
      <w:pPr>
        <w:rPr>
          <w:b/>
          <w:sz w:val="20"/>
          <w:szCs w:val="20"/>
        </w:rPr>
      </w:pPr>
    </w:p>
    <w:p w:rsidR="00631E51" w:rsidRPr="00BA783C" w:rsidRDefault="00BA783C" w:rsidP="00631E51">
      <w:pPr>
        <w:pStyle w:val="ColorfulList-Accent11"/>
        <w:numPr>
          <w:ilvl w:val="0"/>
          <w:numId w:val="1"/>
        </w:numPr>
        <w:rPr>
          <w:rFonts w:cs="Calibri"/>
          <w:color w:val="000000"/>
          <w:sz w:val="20"/>
          <w:szCs w:val="20"/>
        </w:rPr>
      </w:pPr>
      <w:r w:rsidRPr="00BA783C">
        <w:rPr>
          <w:b/>
          <w:sz w:val="20"/>
          <w:szCs w:val="20"/>
        </w:rPr>
        <w:t xml:space="preserve">What are your feelings about working away from home, sometimes for significant stints of time? </w:t>
      </w:r>
    </w:p>
    <w:p w:rsidR="00C3703F" w:rsidRPr="00C3703F" w:rsidRDefault="00C3703F" w:rsidP="00631E51">
      <w:pPr>
        <w:rPr>
          <w:rFonts w:cs="Calibri"/>
          <w:color w:val="000000"/>
          <w:sz w:val="20"/>
          <w:szCs w:val="20"/>
        </w:rPr>
      </w:pPr>
    </w:p>
    <w:p w:rsidR="00C3703F" w:rsidRPr="00C3703F" w:rsidRDefault="00C3703F" w:rsidP="00631E51">
      <w:pPr>
        <w:rPr>
          <w:rFonts w:cs="Calibri"/>
          <w:color w:val="000000"/>
          <w:sz w:val="20"/>
          <w:szCs w:val="20"/>
        </w:rPr>
      </w:pPr>
    </w:p>
    <w:p w:rsidR="00C3703F" w:rsidRPr="00C3703F" w:rsidRDefault="00C3703F" w:rsidP="00631E51">
      <w:pPr>
        <w:rPr>
          <w:rFonts w:cs="Calibri"/>
          <w:color w:val="000000"/>
          <w:sz w:val="20"/>
          <w:szCs w:val="20"/>
        </w:rPr>
      </w:pPr>
    </w:p>
    <w:p w:rsidR="00C3703F" w:rsidRPr="00C3703F" w:rsidRDefault="00C3703F" w:rsidP="00631E51">
      <w:pPr>
        <w:rPr>
          <w:rFonts w:cs="Calibri"/>
          <w:color w:val="000000"/>
          <w:sz w:val="20"/>
          <w:szCs w:val="20"/>
        </w:rPr>
      </w:pPr>
    </w:p>
    <w:p w:rsidR="00C3703F" w:rsidRPr="00C3703F" w:rsidRDefault="00C3703F" w:rsidP="00631E51">
      <w:pPr>
        <w:rPr>
          <w:rFonts w:cs="Calibri"/>
          <w:color w:val="000000"/>
          <w:sz w:val="20"/>
          <w:szCs w:val="20"/>
        </w:rPr>
      </w:pPr>
    </w:p>
    <w:p w:rsidR="00C3703F" w:rsidRPr="00425AB6" w:rsidRDefault="00C3703F" w:rsidP="00631E51">
      <w:pPr>
        <w:rPr>
          <w:sz w:val="20"/>
          <w:szCs w:val="20"/>
        </w:rPr>
      </w:pPr>
    </w:p>
    <w:p w:rsidR="00623C1D" w:rsidRPr="00BA783C" w:rsidRDefault="00BA783C" w:rsidP="00BA783C">
      <w:pPr>
        <w:pStyle w:val="ColorfulList-Accent11"/>
        <w:numPr>
          <w:ilvl w:val="0"/>
          <w:numId w:val="1"/>
        </w:numPr>
        <w:rPr>
          <w:rFonts w:cs="Calibri"/>
          <w:color w:val="000000"/>
          <w:sz w:val="20"/>
          <w:szCs w:val="20"/>
        </w:rPr>
      </w:pPr>
      <w:r w:rsidRPr="00BA783C">
        <w:rPr>
          <w:b/>
          <w:sz w:val="20"/>
          <w:szCs w:val="20"/>
        </w:rPr>
        <w:t xml:space="preserve">How would you adjust to life in a small company which carries many plus points but also a couple of downsides e.g. if you are used to the support network in a large organisation? </w:t>
      </w:r>
    </w:p>
    <w:p w:rsidR="00BA783C" w:rsidRDefault="00BA783C" w:rsidP="00BA783C">
      <w:pPr>
        <w:pStyle w:val="ColorfulList-Accent11"/>
        <w:rPr>
          <w:b/>
          <w:sz w:val="20"/>
          <w:szCs w:val="20"/>
        </w:rPr>
      </w:pPr>
    </w:p>
    <w:p w:rsidR="00BA783C" w:rsidRDefault="00BA783C" w:rsidP="00BA783C">
      <w:pPr>
        <w:pStyle w:val="ColorfulList-Accent11"/>
        <w:rPr>
          <w:b/>
          <w:sz w:val="20"/>
          <w:szCs w:val="20"/>
        </w:rPr>
      </w:pPr>
    </w:p>
    <w:p w:rsidR="00BA783C" w:rsidRDefault="00BA783C" w:rsidP="00BA783C">
      <w:pPr>
        <w:pStyle w:val="ColorfulList-Accent11"/>
        <w:rPr>
          <w:b/>
          <w:sz w:val="20"/>
          <w:szCs w:val="20"/>
        </w:rPr>
      </w:pPr>
    </w:p>
    <w:p w:rsidR="00BA783C" w:rsidRDefault="00BA783C" w:rsidP="00BA783C">
      <w:pPr>
        <w:pStyle w:val="ColorfulList-Accent11"/>
        <w:rPr>
          <w:b/>
          <w:sz w:val="20"/>
          <w:szCs w:val="20"/>
        </w:rPr>
      </w:pPr>
    </w:p>
    <w:p w:rsidR="00BA783C" w:rsidRDefault="00BA783C" w:rsidP="00BA783C">
      <w:pPr>
        <w:pStyle w:val="ColorfulList-Accent11"/>
        <w:rPr>
          <w:b/>
          <w:sz w:val="20"/>
          <w:szCs w:val="20"/>
        </w:rPr>
      </w:pPr>
    </w:p>
    <w:p w:rsidR="00BA783C" w:rsidRDefault="00BA783C" w:rsidP="00BA783C">
      <w:pPr>
        <w:pStyle w:val="ColorfulList-Accent11"/>
        <w:rPr>
          <w:b/>
          <w:sz w:val="20"/>
          <w:szCs w:val="20"/>
        </w:rPr>
      </w:pPr>
    </w:p>
    <w:p w:rsidR="00BA783C" w:rsidRDefault="00BA783C" w:rsidP="00BA783C">
      <w:pPr>
        <w:pStyle w:val="ColorfulList-Accent11"/>
        <w:rPr>
          <w:b/>
          <w:sz w:val="20"/>
          <w:szCs w:val="20"/>
        </w:rPr>
      </w:pPr>
    </w:p>
    <w:p w:rsidR="00BA783C" w:rsidRPr="00BA783C" w:rsidRDefault="00BA783C" w:rsidP="00BA783C">
      <w:pPr>
        <w:pStyle w:val="ColorfulList-Accent11"/>
        <w:numPr>
          <w:ilvl w:val="0"/>
          <w:numId w:val="1"/>
        </w:numPr>
        <w:rPr>
          <w:b/>
          <w:sz w:val="20"/>
          <w:szCs w:val="20"/>
        </w:rPr>
      </w:pPr>
      <w:r w:rsidRPr="00BA783C">
        <w:rPr>
          <w:b/>
          <w:sz w:val="20"/>
          <w:szCs w:val="20"/>
        </w:rPr>
        <w:t xml:space="preserve">How willing would you be to take on roles that do not fully align with your sweet-spot skills e.g. PM </w:t>
      </w:r>
      <w:proofErr w:type="gramStart"/>
      <w:r w:rsidRPr="00BA783C">
        <w:rPr>
          <w:b/>
          <w:sz w:val="20"/>
          <w:szCs w:val="20"/>
        </w:rPr>
        <w:t>work</w:t>
      </w:r>
      <w:proofErr w:type="gramEnd"/>
      <w:r w:rsidRPr="00BA783C">
        <w:rPr>
          <w:b/>
          <w:sz w:val="20"/>
          <w:szCs w:val="20"/>
        </w:rPr>
        <w:t xml:space="preserve"> for a seasoned BA?</w:t>
      </w: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Pr="00BA783C" w:rsidRDefault="00BA783C" w:rsidP="00BA783C">
      <w:pPr>
        <w:pStyle w:val="ColorfulList-Accent11"/>
        <w:rPr>
          <w:b/>
          <w:sz w:val="20"/>
          <w:szCs w:val="20"/>
        </w:rPr>
      </w:pPr>
    </w:p>
    <w:p w:rsidR="00BA783C" w:rsidRPr="00BA783C" w:rsidRDefault="00BA783C" w:rsidP="00BA783C">
      <w:pPr>
        <w:pStyle w:val="ColorfulList-Accent11"/>
        <w:numPr>
          <w:ilvl w:val="0"/>
          <w:numId w:val="1"/>
        </w:numPr>
        <w:rPr>
          <w:b/>
          <w:sz w:val="20"/>
          <w:szCs w:val="20"/>
        </w:rPr>
      </w:pPr>
      <w:r w:rsidRPr="00BA783C">
        <w:rPr>
          <w:b/>
          <w:sz w:val="20"/>
          <w:szCs w:val="20"/>
        </w:rPr>
        <w:t>Pick 2-3 roles on your CV and explain your direct personal contribution e.g. ‘what did you do as part of this’ &amp; ‘what did you achieve’?</w:t>
      </w: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Default="00BA783C" w:rsidP="00BA783C">
      <w:pPr>
        <w:pStyle w:val="ColorfulList-Accent11"/>
        <w:rPr>
          <w:rFonts w:cs="Calibri"/>
          <w:color w:val="000000"/>
          <w:sz w:val="20"/>
          <w:szCs w:val="20"/>
        </w:rPr>
      </w:pPr>
    </w:p>
    <w:p w:rsidR="00BA783C" w:rsidRPr="00BA783C" w:rsidRDefault="00BA783C" w:rsidP="00BA783C">
      <w:pPr>
        <w:pStyle w:val="ColorfulList-Accent11"/>
        <w:numPr>
          <w:ilvl w:val="0"/>
          <w:numId w:val="1"/>
        </w:numPr>
        <w:rPr>
          <w:b/>
          <w:sz w:val="20"/>
          <w:szCs w:val="20"/>
        </w:rPr>
      </w:pPr>
      <w:r w:rsidRPr="00BA783C">
        <w:rPr>
          <w:b/>
          <w:sz w:val="20"/>
          <w:szCs w:val="20"/>
        </w:rPr>
        <w:t>Explain your approach with regard to your core skill in programme/project management and Business Analysis (i.e. a structured approach to planning).</w:t>
      </w:r>
    </w:p>
    <w:p w:rsidR="00BA783C" w:rsidRDefault="00BA783C" w:rsidP="00BA783C">
      <w:pPr>
        <w:pStyle w:val="ColorfulList-Accent11"/>
        <w:rPr>
          <w:rFonts w:ascii="Arial" w:hAnsi="Arial" w:cs="Arial"/>
          <w:color w:val="898A8A"/>
          <w:shd w:val="clear" w:color="auto" w:fill="FFFFFF"/>
        </w:rPr>
      </w:pPr>
    </w:p>
    <w:p w:rsidR="00BA783C" w:rsidRDefault="00BA783C" w:rsidP="00BA783C">
      <w:pPr>
        <w:pStyle w:val="ColorfulList-Accent11"/>
        <w:rPr>
          <w:rFonts w:ascii="Arial" w:hAnsi="Arial" w:cs="Arial"/>
          <w:color w:val="898A8A"/>
          <w:shd w:val="clear" w:color="auto" w:fill="FFFFFF"/>
        </w:rPr>
      </w:pPr>
    </w:p>
    <w:p w:rsidR="00BA783C" w:rsidRDefault="00BA783C" w:rsidP="00BA783C">
      <w:pPr>
        <w:pStyle w:val="ColorfulList-Accent11"/>
        <w:rPr>
          <w:rFonts w:ascii="Arial" w:hAnsi="Arial" w:cs="Arial"/>
          <w:color w:val="898A8A"/>
          <w:shd w:val="clear" w:color="auto" w:fill="FFFFFF"/>
        </w:rPr>
      </w:pPr>
    </w:p>
    <w:p w:rsidR="00BA783C" w:rsidRDefault="00BA783C" w:rsidP="00BA783C">
      <w:pPr>
        <w:pStyle w:val="ColorfulList-Accent11"/>
        <w:rPr>
          <w:rFonts w:ascii="Arial" w:hAnsi="Arial" w:cs="Arial"/>
          <w:color w:val="898A8A"/>
          <w:shd w:val="clear" w:color="auto" w:fill="FFFFFF"/>
        </w:rPr>
      </w:pPr>
    </w:p>
    <w:p w:rsidR="00BA783C" w:rsidRDefault="00BA783C" w:rsidP="00BA783C">
      <w:pPr>
        <w:pStyle w:val="ColorfulList-Accent11"/>
        <w:rPr>
          <w:rFonts w:ascii="Arial" w:hAnsi="Arial" w:cs="Arial"/>
          <w:color w:val="898A8A"/>
          <w:shd w:val="clear" w:color="auto" w:fill="FFFFFF"/>
        </w:rPr>
      </w:pPr>
    </w:p>
    <w:p w:rsidR="00BA783C" w:rsidRDefault="00BA783C" w:rsidP="00BA783C">
      <w:pPr>
        <w:pStyle w:val="ColorfulList-Accent11"/>
        <w:rPr>
          <w:rFonts w:ascii="Arial" w:hAnsi="Arial" w:cs="Arial"/>
          <w:color w:val="898A8A"/>
          <w:shd w:val="clear" w:color="auto" w:fill="FFFFFF"/>
        </w:rPr>
      </w:pPr>
    </w:p>
    <w:p w:rsidR="00BA783C" w:rsidRDefault="00BA783C" w:rsidP="00BA783C">
      <w:pPr>
        <w:pStyle w:val="ColorfulList-Accent11"/>
        <w:rPr>
          <w:rFonts w:ascii="Arial" w:hAnsi="Arial" w:cs="Arial"/>
          <w:color w:val="898A8A"/>
          <w:shd w:val="clear" w:color="auto" w:fill="FFFFFF"/>
        </w:rPr>
      </w:pPr>
    </w:p>
    <w:p w:rsidR="00BA783C" w:rsidRDefault="00BA783C" w:rsidP="00BA783C">
      <w:pPr>
        <w:pStyle w:val="ColorfulList-Accent11"/>
        <w:rPr>
          <w:rFonts w:ascii="Arial" w:hAnsi="Arial" w:cs="Arial"/>
          <w:color w:val="898A8A"/>
          <w:shd w:val="clear" w:color="auto" w:fill="FFFFFF"/>
        </w:rPr>
      </w:pPr>
    </w:p>
    <w:p w:rsidR="00BA783C" w:rsidRDefault="00BA783C" w:rsidP="00BA783C">
      <w:pPr>
        <w:pStyle w:val="ColorfulList-Accent11"/>
        <w:rPr>
          <w:rFonts w:ascii="Arial" w:hAnsi="Arial" w:cs="Arial"/>
          <w:color w:val="898A8A"/>
          <w:shd w:val="clear" w:color="auto" w:fill="FFFFFF"/>
        </w:rPr>
      </w:pPr>
    </w:p>
    <w:p w:rsidR="00BA783C" w:rsidRDefault="00BA783C" w:rsidP="00BA783C">
      <w:pPr>
        <w:pStyle w:val="ColorfulList-Accent11"/>
        <w:rPr>
          <w:rFonts w:ascii="Arial" w:hAnsi="Arial" w:cs="Arial"/>
          <w:color w:val="898A8A"/>
          <w:shd w:val="clear" w:color="auto" w:fill="FFFFFF"/>
        </w:rPr>
      </w:pPr>
    </w:p>
    <w:p w:rsidR="00BA783C" w:rsidRPr="00BA783C" w:rsidRDefault="00BA783C" w:rsidP="00BA783C">
      <w:pPr>
        <w:pStyle w:val="ColorfulList-Accent11"/>
        <w:numPr>
          <w:ilvl w:val="0"/>
          <w:numId w:val="1"/>
        </w:numPr>
        <w:rPr>
          <w:b/>
          <w:sz w:val="20"/>
          <w:szCs w:val="20"/>
        </w:rPr>
      </w:pPr>
      <w:r w:rsidRPr="00BA783C">
        <w:rPr>
          <w:b/>
          <w:sz w:val="20"/>
          <w:szCs w:val="20"/>
        </w:rPr>
        <w:t xml:space="preserve">What does consultancy mean to you (e.g. knowledge transfer, leadership </w:t>
      </w:r>
      <w:proofErr w:type="spellStart"/>
      <w:r w:rsidRPr="00BA783C">
        <w:rPr>
          <w:b/>
          <w:sz w:val="20"/>
          <w:szCs w:val="20"/>
        </w:rPr>
        <w:t>etc</w:t>
      </w:r>
      <w:proofErr w:type="spellEnd"/>
      <w:r w:rsidRPr="00BA783C">
        <w:rPr>
          <w:b/>
          <w:sz w:val="20"/>
          <w:szCs w:val="20"/>
        </w:rPr>
        <w:t>)?</w:t>
      </w:r>
    </w:p>
    <w:p w:rsidR="00C3703F" w:rsidRPr="00C3703F" w:rsidRDefault="00C3703F">
      <w:pPr>
        <w:rPr>
          <w:rFonts w:cs="Calibri"/>
          <w:color w:val="000000"/>
          <w:sz w:val="20"/>
          <w:szCs w:val="20"/>
        </w:rPr>
      </w:pPr>
    </w:p>
    <w:p w:rsidR="00C3703F" w:rsidRPr="00C3703F" w:rsidRDefault="00C3703F">
      <w:pPr>
        <w:rPr>
          <w:rFonts w:cs="Calibri"/>
          <w:color w:val="000000"/>
          <w:sz w:val="20"/>
          <w:szCs w:val="20"/>
        </w:rPr>
      </w:pPr>
    </w:p>
    <w:p w:rsidR="00C3703F" w:rsidRPr="00C3703F" w:rsidRDefault="00C3703F">
      <w:pPr>
        <w:rPr>
          <w:rFonts w:cs="Calibri"/>
          <w:color w:val="000000"/>
          <w:sz w:val="20"/>
          <w:szCs w:val="20"/>
        </w:rPr>
      </w:pPr>
    </w:p>
    <w:p w:rsidR="00C3703F" w:rsidRPr="00C3703F" w:rsidRDefault="00C3703F">
      <w:pPr>
        <w:rPr>
          <w:rFonts w:cs="Calibri"/>
          <w:color w:val="000000"/>
          <w:sz w:val="20"/>
          <w:szCs w:val="20"/>
        </w:rPr>
      </w:pPr>
    </w:p>
    <w:sectPr w:rsidR="00C3703F" w:rsidRPr="00C37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D87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FA97611"/>
    <w:multiLevelType w:val="hybridMultilevel"/>
    <w:tmpl w:val="EDF20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F0"/>
    <w:rsid w:val="00020A32"/>
    <w:rsid w:val="000956E7"/>
    <w:rsid w:val="000B65A3"/>
    <w:rsid w:val="0010681F"/>
    <w:rsid w:val="00107413"/>
    <w:rsid w:val="00176086"/>
    <w:rsid w:val="001F0808"/>
    <w:rsid w:val="00230646"/>
    <w:rsid w:val="00256D40"/>
    <w:rsid w:val="00283969"/>
    <w:rsid w:val="002A3D18"/>
    <w:rsid w:val="002B49B8"/>
    <w:rsid w:val="002C0391"/>
    <w:rsid w:val="002F0644"/>
    <w:rsid w:val="003C0655"/>
    <w:rsid w:val="003D6012"/>
    <w:rsid w:val="003F212A"/>
    <w:rsid w:val="003F7856"/>
    <w:rsid w:val="00416C73"/>
    <w:rsid w:val="00425AB6"/>
    <w:rsid w:val="00443E54"/>
    <w:rsid w:val="00470022"/>
    <w:rsid w:val="00492E29"/>
    <w:rsid w:val="004B48A5"/>
    <w:rsid w:val="004C77D1"/>
    <w:rsid w:val="004F589A"/>
    <w:rsid w:val="005141F0"/>
    <w:rsid w:val="00553FE2"/>
    <w:rsid w:val="005B16E2"/>
    <w:rsid w:val="005E152D"/>
    <w:rsid w:val="00623C1D"/>
    <w:rsid w:val="00625691"/>
    <w:rsid w:val="00631E51"/>
    <w:rsid w:val="00635257"/>
    <w:rsid w:val="00641F67"/>
    <w:rsid w:val="00645FBA"/>
    <w:rsid w:val="006545FC"/>
    <w:rsid w:val="00696650"/>
    <w:rsid w:val="006F0A99"/>
    <w:rsid w:val="006F40C1"/>
    <w:rsid w:val="00706CE2"/>
    <w:rsid w:val="00750897"/>
    <w:rsid w:val="00755D43"/>
    <w:rsid w:val="0078697C"/>
    <w:rsid w:val="007E25ED"/>
    <w:rsid w:val="007F5AE7"/>
    <w:rsid w:val="008007B3"/>
    <w:rsid w:val="00822F01"/>
    <w:rsid w:val="0085562E"/>
    <w:rsid w:val="008C62A8"/>
    <w:rsid w:val="009051E3"/>
    <w:rsid w:val="0093498A"/>
    <w:rsid w:val="00941C4B"/>
    <w:rsid w:val="0096711A"/>
    <w:rsid w:val="00970DF4"/>
    <w:rsid w:val="00991A7B"/>
    <w:rsid w:val="009922C8"/>
    <w:rsid w:val="00A21192"/>
    <w:rsid w:val="00AC2427"/>
    <w:rsid w:val="00B222F1"/>
    <w:rsid w:val="00B47317"/>
    <w:rsid w:val="00B6350E"/>
    <w:rsid w:val="00B73B3D"/>
    <w:rsid w:val="00BA783C"/>
    <w:rsid w:val="00BB2786"/>
    <w:rsid w:val="00BB6058"/>
    <w:rsid w:val="00C20392"/>
    <w:rsid w:val="00C24EC0"/>
    <w:rsid w:val="00C3703F"/>
    <w:rsid w:val="00C37410"/>
    <w:rsid w:val="00C51295"/>
    <w:rsid w:val="00C51EF7"/>
    <w:rsid w:val="00CD0D8E"/>
    <w:rsid w:val="00D448D5"/>
    <w:rsid w:val="00D54B62"/>
    <w:rsid w:val="00DF7BB1"/>
    <w:rsid w:val="00E00916"/>
    <w:rsid w:val="00E15B6F"/>
    <w:rsid w:val="00ED7F91"/>
    <w:rsid w:val="00F77F71"/>
    <w:rsid w:val="00FE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34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F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07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934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F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07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Links>
    <vt:vector size="6" baseType="variant">
      <vt:variant>
        <vt:i4>7143455</vt:i4>
      </vt:variant>
      <vt:variant>
        <vt:i4>2048</vt:i4>
      </vt:variant>
      <vt:variant>
        <vt:i4>1025</vt:i4>
      </vt:variant>
      <vt:variant>
        <vt:i4>1</vt:i4>
      </vt:variant>
      <vt:variant>
        <vt:lpwstr>9start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 Jones</dc:creator>
  <cp:lastModifiedBy>ABBOTT Kate</cp:lastModifiedBy>
  <cp:revision>2</cp:revision>
  <dcterms:created xsi:type="dcterms:W3CDTF">2017-03-06T11:20:00Z</dcterms:created>
  <dcterms:modified xsi:type="dcterms:W3CDTF">2017-03-06T11:20:00Z</dcterms:modified>
</cp:coreProperties>
</file>